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A497" w14:textId="30DA4DBF" w:rsidR="00737ED4" w:rsidRPr="00CF2C75" w:rsidRDefault="00CF2C75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CF2C75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CF2C75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CF2C75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H</w:t>
      </w:r>
      <w:r w:rsidRPr="00CF2C75">
        <w:rPr>
          <w:rFonts w:cstheme="minorHAnsi"/>
          <w:color w:val="000000"/>
          <w:sz w:val="24"/>
          <w:szCs w:val="24"/>
        </w:rPr>
        <w:t xml:space="preserve">ave you considered working at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?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S</w:t>
      </w:r>
      <w:r w:rsidRPr="00CF2C75">
        <w:rPr>
          <w:rFonts w:cstheme="minorHAnsi"/>
          <w:color w:val="000000"/>
          <w:sz w:val="24"/>
          <w:szCs w:val="24"/>
        </w:rPr>
        <w:t xml:space="preserve">ervice members just leaving the military are also invited to pursue a career at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H</w:t>
      </w:r>
      <w:r w:rsidRPr="00CF2C75">
        <w:rPr>
          <w:rFonts w:cstheme="minorHAnsi"/>
          <w:color w:val="000000"/>
          <w:sz w:val="24"/>
          <w:szCs w:val="24"/>
        </w:rPr>
        <w:t xml:space="preserve">ealth care skills acquired in the military can be applied to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as physicians, nurses, mental health providers, medics, hospital corpsmen, health service technicians, and para-rescue specialists. </w:t>
      </w:r>
      <w:r>
        <w:rPr>
          <w:rFonts w:cstheme="minorHAnsi"/>
          <w:color w:val="000000"/>
          <w:sz w:val="24"/>
          <w:szCs w:val="24"/>
        </w:rPr>
        <w:t>P</w:t>
      </w:r>
      <w:r w:rsidRPr="00CF2C75">
        <w:rPr>
          <w:rFonts w:cstheme="minorHAnsi"/>
          <w:color w:val="000000"/>
          <w:sz w:val="24"/>
          <w:szCs w:val="24"/>
        </w:rPr>
        <w:t xml:space="preserve">lus, </w:t>
      </w:r>
      <w:r>
        <w:rPr>
          <w:rFonts w:cstheme="minorHAnsi"/>
          <w:color w:val="000000"/>
          <w:sz w:val="24"/>
          <w:szCs w:val="24"/>
        </w:rPr>
        <w:t>VA</w:t>
      </w:r>
      <w:r w:rsidRPr="00CF2C75">
        <w:rPr>
          <w:rFonts w:cstheme="minorHAnsi"/>
          <w:color w:val="000000"/>
          <w:sz w:val="24"/>
          <w:szCs w:val="24"/>
        </w:rPr>
        <w:t xml:space="preserve"> has benefits and incentives designed for a </w:t>
      </w:r>
      <w:r>
        <w:rPr>
          <w:rFonts w:cstheme="minorHAnsi"/>
          <w:color w:val="000000"/>
          <w:sz w:val="24"/>
          <w:szCs w:val="24"/>
        </w:rPr>
        <w:t>V</w:t>
      </w:r>
      <w:r w:rsidRPr="00CF2C75">
        <w:rPr>
          <w:rFonts w:cstheme="minorHAnsi"/>
          <w:color w:val="000000"/>
          <w:sz w:val="24"/>
          <w:szCs w:val="24"/>
        </w:rPr>
        <w:t xml:space="preserve">eteran’s success. </w:t>
      </w:r>
      <w:r>
        <w:rPr>
          <w:rFonts w:cstheme="minorHAnsi"/>
          <w:color w:val="000000"/>
          <w:sz w:val="24"/>
          <w:szCs w:val="24"/>
        </w:rPr>
        <w:t>F</w:t>
      </w:r>
      <w:r w:rsidRPr="00CF2C75">
        <w:rPr>
          <w:rFonts w:cstheme="minorHAnsi"/>
          <w:color w:val="2D3033"/>
          <w:sz w:val="24"/>
          <w:szCs w:val="24"/>
        </w:rPr>
        <w:t xml:space="preserve">ind a career that builds on your strengths and experience—and allows you to continue serving your country. </w:t>
      </w:r>
      <w:r>
        <w:rPr>
          <w:rFonts w:cstheme="minorHAnsi"/>
          <w:color w:val="2D3033"/>
          <w:sz w:val="24"/>
          <w:szCs w:val="24"/>
        </w:rPr>
        <w:t>G</w:t>
      </w:r>
      <w:r w:rsidRPr="00CF2C75">
        <w:rPr>
          <w:rFonts w:cstheme="minorHAnsi"/>
          <w:color w:val="2D3033"/>
          <w:sz w:val="24"/>
          <w:szCs w:val="24"/>
        </w:rPr>
        <w:t xml:space="preserve">o to vacareers.va.gov. </w:t>
      </w:r>
      <w:r>
        <w:rPr>
          <w:rFonts w:cstheme="minorHAnsi"/>
          <w:color w:val="2D3033"/>
          <w:sz w:val="24"/>
          <w:szCs w:val="24"/>
        </w:rPr>
        <w:t>T</w:t>
      </w:r>
      <w:r w:rsidRPr="00CF2C75">
        <w:rPr>
          <w:rFonts w:cstheme="minorHAnsi"/>
          <w:color w:val="2D3033"/>
          <w:sz w:val="24"/>
          <w:szCs w:val="24"/>
        </w:rPr>
        <w:t>hat’s vacareers.va.gov.</w:t>
      </w:r>
    </w:p>
    <w:p w14:paraId="2B5EE111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71ED031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2C9C993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0EAEC99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6278944C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6DE1DC5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5228F990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6AFC1C4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7D70C003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66EC71AB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5D1C3290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4E9C6ED4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6301BA2B" w14:textId="77777777" w:rsidR="00B67122" w:rsidRDefault="00B67122" w:rsidP="00737ED4">
      <w:pPr>
        <w:spacing w:after="0" w:line="480" w:lineRule="auto"/>
        <w:rPr>
          <w:rFonts w:cstheme="minorHAnsi"/>
          <w:color w:val="2D3033"/>
          <w:sz w:val="24"/>
          <w:szCs w:val="24"/>
        </w:rPr>
      </w:pPr>
    </w:p>
    <w:p w14:paraId="4786C411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81C8B1B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A1156DD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263E1DC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38090554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D1E3D88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C2B7854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4AB3F3E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74A0A009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51285F2C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14D7F606" w14:textId="77777777" w:rsidR="00737ED4" w:rsidRDefault="00737ED4" w:rsidP="00737ED4">
      <w:pPr>
        <w:spacing w:after="0" w:line="480" w:lineRule="auto"/>
        <w:rPr>
          <w:rFonts w:cstheme="minorHAnsi"/>
          <w:color w:val="2D3033"/>
          <w:sz w:val="28"/>
          <w:szCs w:val="28"/>
        </w:rPr>
      </w:pPr>
    </w:p>
    <w:p w14:paraId="39F91653" w14:textId="77777777" w:rsidR="007C4C42" w:rsidRDefault="00B6712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0"/>
    <w:rsid w:val="00501B7F"/>
    <w:rsid w:val="00737ED4"/>
    <w:rsid w:val="00B67122"/>
    <w:rsid w:val="00CF2C75"/>
    <w:rsid w:val="00DA08A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3A4"/>
  <w15:chartTrackingRefBased/>
  <w15:docId w15:val="{E75436B7-E4AD-494C-9297-B5F5DE9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D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2023-02-21T14:59:00Z</dcterms:created>
  <dcterms:modified xsi:type="dcterms:W3CDTF">2023-02-21T15:52:00Z</dcterms:modified>
</cp:coreProperties>
</file>