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C075" w14:textId="39D0162E" w:rsidR="00BC4EF0" w:rsidRPr="00BC4EF0" w:rsidRDefault="00BC4EF0" w:rsidP="00BC4EF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BC4EF0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BC4EF0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BC4EF0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BC4EF0">
        <w:rPr>
          <w:sz w:val="24"/>
          <w:szCs w:val="24"/>
        </w:rPr>
        <w:t xml:space="preserve">ffairs. </w:t>
      </w:r>
      <w:r>
        <w:rPr>
          <w:sz w:val="24"/>
          <w:szCs w:val="24"/>
        </w:rPr>
        <w:t>A</w:t>
      </w:r>
      <w:r w:rsidRPr="00BC4EF0">
        <w:rPr>
          <w:sz w:val="24"/>
          <w:szCs w:val="24"/>
        </w:rPr>
        <w:t xml:space="preserve">re you a </w:t>
      </w:r>
      <w:r>
        <w:rPr>
          <w:sz w:val="24"/>
          <w:szCs w:val="24"/>
        </w:rPr>
        <w:t>V</w:t>
      </w:r>
      <w:r w:rsidRPr="00BC4EF0">
        <w:rPr>
          <w:sz w:val="24"/>
          <w:szCs w:val="24"/>
        </w:rPr>
        <w:t xml:space="preserve">eteran or do you know of one struggling to afford healthy food? </w:t>
      </w:r>
      <w:r>
        <w:rPr>
          <w:sz w:val="24"/>
          <w:szCs w:val="24"/>
        </w:rPr>
        <w:t>I</w:t>
      </w:r>
      <w:r w:rsidRPr="00BC4EF0">
        <w:rPr>
          <w:sz w:val="24"/>
          <w:szCs w:val="24"/>
        </w:rPr>
        <w:t xml:space="preserve">f so, you aren’t alone. </w:t>
      </w:r>
      <w:r>
        <w:rPr>
          <w:sz w:val="24"/>
          <w:szCs w:val="24"/>
        </w:rPr>
        <w:t>R</w:t>
      </w:r>
      <w:r w:rsidRPr="00BC4EF0">
        <w:rPr>
          <w:sz w:val="24"/>
          <w:szCs w:val="24"/>
        </w:rPr>
        <w:t xml:space="preserve">esearch shows that less than 5% of the nation’s 1.4 million </w:t>
      </w:r>
      <w:r>
        <w:rPr>
          <w:sz w:val="24"/>
          <w:szCs w:val="24"/>
        </w:rPr>
        <w:t>V</w:t>
      </w:r>
      <w:r w:rsidRPr="00BC4EF0">
        <w:rPr>
          <w:sz w:val="24"/>
          <w:szCs w:val="24"/>
        </w:rPr>
        <w:t xml:space="preserve">eterans who don’t have enough to eat are enrolled in an important </w:t>
      </w:r>
      <w:r>
        <w:rPr>
          <w:sz w:val="24"/>
          <w:szCs w:val="24"/>
        </w:rPr>
        <w:t xml:space="preserve">U.S. </w:t>
      </w:r>
      <w:r w:rsidRPr="00BC4EF0">
        <w:rPr>
          <w:sz w:val="24"/>
          <w:szCs w:val="24"/>
        </w:rPr>
        <w:t xml:space="preserve">government program: </w:t>
      </w:r>
      <w:r>
        <w:rPr>
          <w:sz w:val="24"/>
          <w:szCs w:val="24"/>
        </w:rPr>
        <w:t>t</w:t>
      </w:r>
      <w:r w:rsidRPr="00BC4EF0">
        <w:rPr>
          <w:sz w:val="24"/>
          <w:szCs w:val="24"/>
        </w:rPr>
        <w:t xml:space="preserve">he </w:t>
      </w:r>
      <w:r>
        <w:rPr>
          <w:sz w:val="24"/>
          <w:szCs w:val="24"/>
        </w:rPr>
        <w:t>S</w:t>
      </w:r>
      <w:r w:rsidRPr="00BC4EF0">
        <w:rPr>
          <w:sz w:val="24"/>
          <w:szCs w:val="24"/>
        </w:rPr>
        <w:t xml:space="preserve">upplemental </w:t>
      </w:r>
      <w:r>
        <w:rPr>
          <w:sz w:val="24"/>
          <w:szCs w:val="24"/>
        </w:rPr>
        <w:t>N</w:t>
      </w:r>
      <w:r w:rsidRPr="00BC4EF0">
        <w:rPr>
          <w:sz w:val="24"/>
          <w:szCs w:val="24"/>
        </w:rPr>
        <w:t xml:space="preserve">utrition </w:t>
      </w:r>
      <w:r>
        <w:rPr>
          <w:sz w:val="24"/>
          <w:szCs w:val="24"/>
        </w:rPr>
        <w:t>A</w:t>
      </w:r>
      <w:r w:rsidRPr="00BC4EF0">
        <w:rPr>
          <w:sz w:val="24"/>
          <w:szCs w:val="24"/>
        </w:rPr>
        <w:t xml:space="preserve">ssistance </w:t>
      </w:r>
      <w:r>
        <w:rPr>
          <w:sz w:val="24"/>
          <w:szCs w:val="24"/>
        </w:rPr>
        <w:t>P</w:t>
      </w:r>
      <w:r w:rsidRPr="00BC4EF0">
        <w:rPr>
          <w:sz w:val="24"/>
          <w:szCs w:val="24"/>
        </w:rPr>
        <w:t xml:space="preserve">rogram, or </w:t>
      </w:r>
      <w:r>
        <w:rPr>
          <w:sz w:val="24"/>
          <w:szCs w:val="24"/>
        </w:rPr>
        <w:t>SNAP.</w:t>
      </w:r>
      <w:r w:rsidRPr="00BC4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 w:rsidRPr="00BC4EF0">
        <w:rPr>
          <w:sz w:val="24"/>
          <w:szCs w:val="24"/>
        </w:rPr>
        <w:t xml:space="preserve">provides benefits to low-income families so they can afford nutritious food key to health and well-being. </w:t>
      </w:r>
      <w:r>
        <w:rPr>
          <w:sz w:val="24"/>
          <w:szCs w:val="24"/>
        </w:rPr>
        <w:t>T</w:t>
      </w:r>
      <w:r w:rsidRPr="00BC4EF0">
        <w:rPr>
          <w:sz w:val="24"/>
          <w:szCs w:val="24"/>
        </w:rPr>
        <w:t xml:space="preserve">o learn how to apply, go to usda.gov and search for </w:t>
      </w:r>
      <w:r>
        <w:rPr>
          <w:sz w:val="24"/>
          <w:szCs w:val="24"/>
        </w:rPr>
        <w:t>S</w:t>
      </w:r>
      <w:r w:rsidRPr="00BC4EF0">
        <w:rPr>
          <w:sz w:val="24"/>
          <w:szCs w:val="24"/>
        </w:rPr>
        <w:t xml:space="preserve">upplemental </w:t>
      </w:r>
      <w:r>
        <w:rPr>
          <w:sz w:val="24"/>
          <w:szCs w:val="24"/>
        </w:rPr>
        <w:t>N</w:t>
      </w:r>
      <w:r w:rsidRPr="00BC4EF0">
        <w:rPr>
          <w:sz w:val="24"/>
          <w:szCs w:val="24"/>
        </w:rPr>
        <w:t xml:space="preserve">utrition </w:t>
      </w:r>
      <w:r>
        <w:rPr>
          <w:sz w:val="24"/>
          <w:szCs w:val="24"/>
        </w:rPr>
        <w:t>A</w:t>
      </w:r>
      <w:r w:rsidRPr="00BC4EF0">
        <w:rPr>
          <w:sz w:val="24"/>
          <w:szCs w:val="24"/>
        </w:rPr>
        <w:t xml:space="preserve">ssistance </w:t>
      </w:r>
      <w:r>
        <w:rPr>
          <w:sz w:val="24"/>
          <w:szCs w:val="24"/>
        </w:rPr>
        <w:t>P</w:t>
      </w:r>
      <w:r w:rsidRPr="00BC4EF0">
        <w:rPr>
          <w:sz w:val="24"/>
          <w:szCs w:val="24"/>
        </w:rPr>
        <w:t xml:space="preserve">rogram. </w:t>
      </w:r>
      <w:r>
        <w:rPr>
          <w:sz w:val="24"/>
          <w:szCs w:val="24"/>
        </w:rPr>
        <w:t>Y</w:t>
      </w:r>
      <w:r w:rsidRPr="00BC4EF0">
        <w:rPr>
          <w:sz w:val="24"/>
          <w:szCs w:val="24"/>
        </w:rPr>
        <w:t xml:space="preserve">ou’ll be directed to your relevant state office to obtain </w:t>
      </w:r>
      <w:r>
        <w:rPr>
          <w:sz w:val="24"/>
          <w:szCs w:val="24"/>
        </w:rPr>
        <w:t>SNAP</w:t>
      </w:r>
      <w:r w:rsidRPr="00BC4EF0">
        <w:rPr>
          <w:sz w:val="24"/>
          <w:szCs w:val="24"/>
        </w:rPr>
        <w:t xml:space="preserve"> contact and application information.</w:t>
      </w:r>
    </w:p>
    <w:p w14:paraId="61BBB065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67"/>
    <w:rsid w:val="00501B7F"/>
    <w:rsid w:val="006A3B67"/>
    <w:rsid w:val="00BC4EF0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FA4F"/>
  <w15:chartTrackingRefBased/>
  <w15:docId w15:val="{8B7FCEB3-87FB-4F38-A88A-E12AF032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2023-10-06T19:12:00Z</dcterms:created>
  <dcterms:modified xsi:type="dcterms:W3CDTF">2023-10-06T19:16:00Z</dcterms:modified>
</cp:coreProperties>
</file>