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21F" w14:textId="711011C5" w:rsidR="00B55107" w:rsidRDefault="00B55107" w:rsidP="00B55107">
      <w:pPr>
        <w:spacing w:after="0" w:line="480" w:lineRule="auto"/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ffairs.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ung cancer is the leading cause of cancer-related deaths among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eterans.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ut screening can save lives because lung cancer is most treatable when caught early.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or eligible veterans, annual lung cancer screening is free with no copay. </w:t>
      </w:r>
      <w:r>
        <w:rPr>
          <w:sz w:val="24"/>
          <w:szCs w:val="24"/>
        </w:rPr>
        <w:t>L</w:t>
      </w:r>
      <w:r>
        <w:rPr>
          <w:sz w:val="24"/>
          <w:szCs w:val="24"/>
        </w:rPr>
        <w:t>earn more about lung cancer screening at cancer.va.gov, or talk with your primary care provider.</w:t>
      </w:r>
    </w:p>
    <w:p w14:paraId="4E6AEBC4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2F"/>
    <w:rsid w:val="00501B7F"/>
    <w:rsid w:val="00B55107"/>
    <w:rsid w:val="00E2152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033A"/>
  <w15:chartTrackingRefBased/>
  <w15:docId w15:val="{14B7F18D-AABE-41B2-A748-57E9EE82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0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2024-01-31T19:03:00Z</dcterms:created>
  <dcterms:modified xsi:type="dcterms:W3CDTF">2024-01-31T19:06:00Z</dcterms:modified>
</cp:coreProperties>
</file>